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474674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一天：丽水指定时间地点出发，乘车前往机场，乘坐飞机抵达北京机场 ，抵达后乘
                <w:br/>
                车前往入住酒店。 （参考航班：义乌北京KN5908（09：50-11：50））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后游览世界最大的城市中心广场【天安门广场】，客人全体集合或以家庭为单位由旅行社安排专业摄像人为游客照相，免费送集体照，参观【人民英雄纪念碑】，参观【毛主席纪念堂】（每日限流如遇未预约上门票或者政策性闭馆时，改观外景），游览明清两代帝王的建筑群—【故宫】身处红墙黄瓦，金碧辉煌的殿宇楼台中，穿越时光年轮追溯那鼎盛的康乾盛世，眼前浮现历史的滚滚烟幕。北京故宫被誉为世界五大宫之首（法国凡尔赛宫、英国白金汉宫、美国白宫、俄罗斯克里姆林宫），是国家AAAAA级旅游景区,1961年被列为第一批全国重点文物保护单位；1987年被列为世界文化遗产。
                <w:br/>
                下午：参观和珅府邸【恭王府花园】。恭王府曾是清代规模最大的一座王府，曾先后作为和珅、永璘的宅邸，1851年慈禧太后把府邸赏给恭亲王奕訢，恭王府的名称也因此得来。有了“一座恭王府，半部清代史”的说法。参观【什刹海风景区】是北京内城唯一一处具有开阔水面的开放型景区，被誉为“北方的水乡”。
                <w:br/>
                温馨提示：
                <w:br/>
                1、纪念堂不得携带大小包、照相机、水壶等入场参观，请交至导游看管后再排队参观，期间每人都需进行景点安检。
                <w:br/>
                2、纪念堂政策性闭馆均为临时通知，所以我社不另行通知，闭馆期间无法瞻仰，此景点不产生门票，不退不补，敬请谅解！
                <w:br/>
                3、故宫博物院 每周一全天闭馆，如遇闭馆则根据实际情况调整行程，敬请谅解！ 故宫博物院实行实名制携带二代身份证购票，请客人一定要携带身份证件才能入馆，如因客人自身原因未带身份证件造成无法入馆的情况，后果客人承担，如学生儿童没有身份证件的请带户口簿或者护照入馆。
                <w:br/>
                4、故宫门票提前7天官网限量约票，我社不能保证故宫、升旗仪式门票能预约成功，如果预约不上改为外观。退故宫门票。 我社不做任何赔偿问题。故宫景点不走回头路。神武门限制停旅游大巴车，需步行前往旅游大巴车停车位。  
                <w:br/>
                5、外观毛主席纪念堂，我社尽量预约，不能保证进。如预约限流约不上。改为外观。不做任何赔偿费用以及投诉！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打包观看升旗仪式，前往参观中华巨龙的象征【八达岭长城】，亲自登临气势磅礴的万里长城，体验“不到长城非好汉”的气魄，踏着历史的脊梁，叹远去的尘土飞扬，赞现今的繁华盛世，和谐太平登长城做好汉，观长城内外大好河山。午餐前前往【综合特产超市】品尝北京特产。 （内有纪念品 请自行斟酌购买）
                <w:br/>
                下午：出发前往【奥林匹克公园】，下车观看【鸟巢、水立方外景】，感受 2008 北京奥运会成功举办的辉煌场景，可自由拍照留念；参观【圆明园】不低于60分钟，圆明园是清代著名的皇家园林，由圆明园、长春园和绮春园三块区域组成，历史上无比富丽优美，有“万园之园”的美誉。1860年英法联军将主要建筑烧为灰烬，如今游客前来只能在残骸中凭吊，寻找当年辉煌的帝国身影。
                <w:br/>
                温馨提示：
                <w:br/>
                1、因长城距市区距离较远（约80KM），游览长城当天的叫早时间和早餐时间会比其它几天早，请
                <w:br/>
                做好早起准备； 
                <w:br/>
                2、    2、长城后为游客自由参观，导游将您送到长城景区，检票后不跟团讲解。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上午：早餐后，前往游览世界上最大的宛如人间仙境的皇家园林【颐和园】，湖光山色,长廊点缀,人在画中,雅致迷离.颐和园是中国四大名园（另三座为承德避暑山庄、苏州拙政园、苏州留园） 之一,是保存得最完整的一座皇家行宫御苑,被誉为皇家园林博物馆。
                <w:br/>
                下午：观看【堂会表演】。参观【天坛公园】始建于明永乐18年，占地面积273公顷。该园是明清两代皇帝每年祭天和祈祷五谷丰收的地方，是中国保存下来最大祭坛建筑群。车览高等学府【清华大学/北京大学】。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一天：早餐后，根据航班时间适时返回机场，后乘坐大巴回到丽水，结束行程。（参考航班北京义乌KN5907（07:00-09:05）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义乌机场往返航班经济舱；丽水-机场往返接送车；当地全程空调旅游大巴车（按照人数安排车型）；
                <w:br/>
                【住宿安排】	当地指定经济型住宿酒店大床/双床房（逢单需补差价）；
                <w:br/>
                【景点安排】	行程内所列景点第一大门票,不含行程内的小门票；豪礼赠送价值390套餐：升旗仪式+故宫耳机+接驳车+恭王府+什刹海胡同游+堂会表演
                <w:br/>
                【餐饮安排】	含4早4正餐；（如用餐人数不足十人，餐厅根据用餐人数及餐费标准安排的菜品酌情减少；儿童不占床不含早，正餐按照成人的一半标准； 因连锁酒店没有桌早，且出发时间早，早餐均为打包，建议自带水杯和点心)
                <w:br/>
                【导游安排】	全程及当地专业导游陪同讲解服务；
                <w:br/>
                【购物安排】	纯玩，全程不安排购物店；（特产超市不算购物店）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1、不含单房差费用；不含行程外的所有费用；
                <w:br/>
                2、八达岭缆车费用140元往返、颐和园游船140、奥运观光车60；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国家最高人民法院发布失信人不得乘坐飞机以及高铁，您需要提前自行前去验证旅客是否为失信人，如果未验证导致出票失败，请自行承担后果。
                <w:br/>
                ★现北京环保部门规定，大部分酒店都不提供一次性用品，麻烦请交代客人自带，谢谢！
                <w:br/>
                ★成人带好身份证,儿童带好户口本（2-12周岁为儿童）
                <w:br/>
                ★散客为打包价格，机票票面不符，出票后不接受任何退差价异议，请认真阅读报名须知。
                <w:br/>
                ★各出港地提供有偿接送服务会出现拼车情况（出行时间差不多的客人会安排同一辆车接送，由此可能会出现1小时之内的等候现象，如不愿等候，请慎重选择。
                <w:br/>
                ★报名参加此行程请仔细阅读行程细节，根据自身情况选择参加。
                <w:br/>
                ★因北京门票预约的特殊性，出现故宫，毛主席纪念堂，升旗，未能预约成功的现象，即日起，我社将不保证绝对出票。如故宫无票：1替换其他景点产生差价多退少补2退故宫门票改外观如抢到票：可能会根据抢到票的日期调整游览顺序。如毛主席纪念堂，升旗未能预约成功，视为不可抗力免责取消参观。我社将不再受理因故宫门票，毛主席纪念堂，升旗未能预约成功而产生的投诉，敬请谅解。
                <w:br/>
                ★北京所有景点都采取限流，预约政策，游览顺序按预约门票日期进行调整，遇部分景区限流无法参观，导游根据实际情况调整，门票多退少补。
                <w:br/>
                ★天安门/故宫当天，只有美术馆一个地方停车，需要步行40分钟左右，为减少步行时间，会协助游客乘公交车或者摆渡车，费用自理。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毛主席纪念堂、奥林匹克公园、鸟巢、水立方，天安门广场、军事博物馆等如遇国家政策性关闭不对外开放，造成不能游览，则取消；北京二环会交通管制，因此二环核心景区及靠近道路的酒店暂停留供游客上下车，会出现步行较多情况。
                <w:br/>
                2、北京大都市堵车严重，游览市内景点以循环发车为主，提醒游客贵重物品随身携带，不要遗落在车上，如出现30分钟以内的等候现象，均属正常，请谅解；
                <w:br/>
                3、北京酒店提倡环保，不提供一次性用品，建议自备；抵达酒店时，应先检查房间内用品是否完好，如发现有破损应立即与酒店或导游联系，以免退房时产生不必要的争议。晚上回酒店以后，建议不要私自出游，注意人身安全；
                <w:br/>
                4、全程空调旅游车（旺季会套车但保证衔接准确，敬请谅解，平时正常）；
                <w:br/>
                5、如有行程有鼓楼、非遗博物馆、古文化馆、时间记忆博物馆、新前门大街等景点以及用餐过程中可能存在购物行为，请各位自愿理性消费，购物行为与旅行社无关；
                <w:br/>
                6、请注意人身、财产安全，小心保管好手机钱包等贵重物品，活动时最好不要配戴贵重的首饰，以免遗失；
                <w:br/>
                7、在旅游行程中，请务必按照导游指定的时间地点集合，以免损害同团其他旅游者的权益；行程中请不要单独行动，如有特殊情况请及时告知导游；
                <w:br/>
                8、因服务能力所限，无法接受孕妇、70周岁以上老人及行动不便者出游；70周岁以上老人如需出行须由家属陪同，签署免责协议和提供健康体检报告；18周岁以下旅游者须在家属陪同下参团。报名前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游客在旅行社签订旅游合同，即视为游客已经了解本次旅行的辛苦程度和行程中医疗条件有限的前提，并征得专业医生的同意； 因自身疾病引起的后果，游客自行承担责任；出团前游客须签字确认《旅游者健康状况确认书》；有听力、视力障碍的游客须有健康旅伴陪同方可参团；个人有精神疾病和无行为控制能力的不能报名参团。
                <w:br/>
                9、具体行程景点的游览顺序，我社将会在不减少的前提下,根据实际情况做出适当调整！
                <w:br/>
                以上行程如遇不可抗拒因素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如需要调整前后游览顺序，在不减少景点游客同意情况下，游客签字方可调整。提早或延后离团，均不接送机（站）。
                <w:br/>
                10、团队机票不得更改、转签、退票，航空保险自理。
                <w:br/>
                11、请您务必携带本人身份证原件，或有效的登机证件（成人身份证，小孩户口簿）。
                <w:br/>
                12、行程确认后，由于个人原因退团，所有费用不予退还。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2025-04-30T03:40:23+08:00</dcterms:created>
  <dcterms:modified xsi:type="dcterms:W3CDTF">2025-04-30T03:40:23+08:00</dcterms:modified>
</cp:coreProperties>
</file>

<file path=docProps/custom.xml><?xml version="1.0" encoding="utf-8"?>
<Properties xmlns="http://schemas.openxmlformats.org/officeDocument/2006/custom-properties" xmlns:vt="http://schemas.openxmlformats.org/officeDocument/2006/docPropsVTypes"/>
</file>