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【再现圆明园】横店影视穿越圆梦二日游行程单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455469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丽水指定时间集合，成本大巴前往国家5A级景区、“中国好莱坞——横店影视城”（车程约2小时），抵达后前往游览【广州街香港街】——广州街香港街景区是中国好莱坞-横店影视城六大经典景区之一。广州街是于1996年8月为拍摄历史巨片《鸦片战争》而建;香港街景区于1998年9月建成，她们以逼真的实景建筑，艺术地再现了1840年前后的羊城旧貌和香江风韵，感受独有的民国风情，欣赏大型影视特技水站演艺《怒海争风》或影视特效情景演艺《大话飞鸿》。中餐后游览【新圆明园—春苑】圆明新园万花游园会，横店圆明新园面积最大的一个园区，共有45个景园，占地2000余亩。它以《圆明园四十景图》为蓝本，花卉草木与山水建筑自然融合，组成一个以春为主题特色的大型皇家园林。这里有庄严神圣的“正大光明”，也有富丽堂皇的“九州清晏”；有热闹非凡的“买卖街”，也有田园风光的“杏花村”，有如梦如幻的“蓬岛瑶台”，也有诗情画意的“天然图画”.......漫步园内，犹如游走于天南海北；流连其间，仿佛置身在诗画之中。几百年前的皇家御园如画卷一般呈现在我们眼前。除了金碧辉煌的殿堂，小巧玲珑的亭台楼阁，这里还拥有园内最大的水域——福海。特别赠送福海游船体验。
                <w:br/>
                下午：前往游览大型夜间影视体验主题公园——【梦幻谷】（自理梦幻谷200元/人送1早3正餐），华东地区最大的夜间影视主题乐园，各种游乐项目让人欲罢不能。江南水乡“江南灯会”流光溢彩，各式灯展、小桥流水，最是婉约的江南。或刺激或温馨的游乐、梦幻海豚湾、儿童梦工厂，这里就是你的快乐王国。还可欣赏亚洲最大的生态灾难场景“新《暴雨山洪》”，感受数百吨洪水夹杂着狂风暴雨瞬间袭来的刺激！欣赏“中国最具国际影响力的十大表演”大型实景演出火山秀《梦幻太极》、免费游玩各种游乐项目浪漫摩天轮、阿周那锤、急速大风车、翻天覆地、勇探火山， 亲子乐园儿童梦工厂，进入梦幻海豚湾，欣赏海豚表演，让你度过一个充满快乐和动感的梦幻之夜！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横店/或周边 东阳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游览紫禁城原貌再现的——【明清宫苑】，按北京故宫1：1的比例建造，真实地再现了明清时期金碧辉煌的帝王宫殿、富丽堂皇的龙阙凤檐、气势恢弘的皇宫广场以及官府民居、街市店铺。观看大型影视户外演艺——《八旗马战》，或欣赏全新户外演艺（秀）《花车巡游》（在疫情未解除前暂停景区室内演艺剧场及人员集聚的游乐场所，具体以景区现场公告为准）。下午游览【秦王宫景区】（《英雄》、新《三国》等剧拍摄地） ，感受秦王朝一统六国的雄壮。欣赏大型多媒体梦幻情景剧——《梦回秦汉》，参观4DDarkRide乘骑体验项目“龙帝惊临”，该处是好莱坞大片《木乃伊3》的秦始皇墓穴造景，项目依托厚重的秦始皇兵马俑的文化历史背景，借助国际大片的表达形式精心打造而成！或可观赏大型球幕飞行体验《帝国江山》，一睹秦王统一六国的惊险历程！
                <w:br/>
                下午：适时结束愉快的旅程，返回温馨的家！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1、交通：空调旅游车 （保证一人一正座）
                <w:br/>
                2、住宿：快捷类型酒店（出现单男单女补房差）
                <w:br/>
                3、门票：含景区第一道大门票
                <w:br/>
                4、导游：全程导游服务
                <w:br/>
                5、用餐：一早三正餐（自费200元/人含梦幻谷送一早三正餐，不含梦幻谷+餐费80元/人）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1、自由活动项目
                <w:br/>
                2、旅游人身意外险
                <w:br/>
                3、梦幻谷为玩水项目，建议自带泳衣，拖鞋
                <w:br/>
                4、出现单男单女补房差80元/人 周六100元/人（政策统包价 不退房差）
                <w:br/>
                5、春苑电瓶车30元/人(自愿选择，园区内较大，建议每个人都购买)
                <w:br/>
                6、24小时内临时取消行程收取车位损失费120元/人。（请同行收客时提前告知客人）
                <w:br/>
                7、为倡导绿色消费，横店所有宾馆酒店将从2019年12月1日起不主动向消费者提供一次性用品。
                <w:br/>
                8、自费200元/人含梦幻谷送一早三正餐，不含梦幻谷+餐费80元/人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2025-10-03T05:15:36+08:00</dcterms:created>
  <dcterms:modified xsi:type="dcterms:W3CDTF">2025-10-03T05:15:36+08:00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